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1F4" w:rsidRDefault="00CD21F4" w:rsidP="00E834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476" w:rsidRDefault="00885BB3" w:rsidP="00885B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25960" cy="8703357"/>
            <wp:effectExtent l="19050" t="0" r="0" b="0"/>
            <wp:docPr id="1" name="Рисунок 1" descr="F:\для Николаевой С.В\Положение о коррупции\Положение о предотвращении и урегулировании конфликта интересов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Николаевой С.В\Положение о коррупции\Положение о предотвращении и урегулировании конфликта интересов\1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375" cy="8703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BB3" w:rsidRDefault="00885BB3" w:rsidP="00885B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BB3" w:rsidRDefault="00885BB3" w:rsidP="00885B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BB3" w:rsidRDefault="00885BB3" w:rsidP="00885B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BB3" w:rsidRPr="00E83476" w:rsidRDefault="00885BB3" w:rsidP="00885B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4. </w:t>
      </w:r>
      <w:r w:rsidRPr="00E83476">
        <w:rPr>
          <w:rFonts w:ascii="Times New Roman" w:hAnsi="Times New Roman" w:cs="Times New Roman"/>
          <w:sz w:val="28"/>
          <w:szCs w:val="28"/>
        </w:rPr>
        <w:t>Обязанности работников в связи с раскрытием и урегулированием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конфликта интересов</w:t>
      </w:r>
      <w:r w:rsidR="007B4A2D">
        <w:rPr>
          <w:rFonts w:ascii="Times New Roman" w:hAnsi="Times New Roman" w:cs="Times New Roman"/>
          <w:sz w:val="28"/>
          <w:szCs w:val="28"/>
        </w:rPr>
        <w:t>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8"/>
          <w:szCs w:val="28"/>
        </w:rPr>
        <w:t>В связи с раскрытием и урегулированием конфликта интересов работники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8"/>
          <w:szCs w:val="28"/>
        </w:rPr>
        <w:t>обязаны: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>при принятии решений по деловым вопросам и выполнении своих трудовых</w:t>
      </w:r>
    </w:p>
    <w:p w:rsidR="007B4A2D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8"/>
          <w:szCs w:val="28"/>
        </w:rPr>
        <w:t>обязанностей руководствоваться интересами организации - без учета своих личных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интересов, интересов своих родственников и друзей;</w:t>
      </w:r>
    </w:p>
    <w:p w:rsidR="00E83476" w:rsidRPr="00E83476" w:rsidRDefault="007B4A2D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="00E83476" w:rsidRPr="007B4A2D">
        <w:rPr>
          <w:rFonts w:ascii="Times New Roman" w:hAnsi="Times New Roman" w:cs="Times New Roman"/>
          <w:sz w:val="28"/>
          <w:szCs w:val="28"/>
        </w:rPr>
        <w:t>избегать (по возможности) ситуаций и обстоятельств, которые могут привести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3476" w:rsidRPr="00E83476">
        <w:rPr>
          <w:rFonts w:ascii="Times New Roman" w:hAnsi="Times New Roman" w:cs="Times New Roman"/>
          <w:sz w:val="28"/>
          <w:szCs w:val="28"/>
        </w:rPr>
        <w:t>конфликту интересов</w:t>
      </w:r>
      <w:r w:rsidR="00E83476" w:rsidRPr="00E83476">
        <w:rPr>
          <w:rFonts w:ascii="Times New Roman" w:hAnsi="Times New Roman" w:cs="Times New Roman"/>
          <w:sz w:val="24"/>
          <w:szCs w:val="24"/>
        </w:rPr>
        <w:t>;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>содействовать урегулированию возникшего конфликта интересов.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5. </w:t>
      </w:r>
      <w:r w:rsidRPr="00E83476">
        <w:rPr>
          <w:rFonts w:ascii="Times New Roman" w:hAnsi="Times New Roman" w:cs="Times New Roman"/>
          <w:sz w:val="28"/>
          <w:szCs w:val="28"/>
        </w:rPr>
        <w:t>Предотвращение конфликта интересов</w:t>
      </w:r>
      <w:r w:rsidR="007B4A2D">
        <w:rPr>
          <w:rFonts w:ascii="Times New Roman" w:hAnsi="Times New Roman" w:cs="Times New Roman"/>
          <w:sz w:val="28"/>
          <w:szCs w:val="28"/>
        </w:rPr>
        <w:t>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5.1. </w:t>
      </w:r>
      <w:r w:rsidRPr="00E83476">
        <w:rPr>
          <w:rFonts w:ascii="Times New Roman" w:hAnsi="Times New Roman" w:cs="Times New Roman"/>
          <w:sz w:val="28"/>
          <w:szCs w:val="28"/>
        </w:rPr>
        <w:t>В целях предотвращения возникновения конфликта интересов распределение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 xml:space="preserve">должностных обязанностей между работниками </w:t>
      </w:r>
      <w:r w:rsidR="007B4A2D">
        <w:rPr>
          <w:rFonts w:ascii="Times New Roman" w:hAnsi="Times New Roman" w:cs="Times New Roman"/>
          <w:sz w:val="28"/>
          <w:szCs w:val="28"/>
        </w:rPr>
        <w:t>учреждения</w:t>
      </w:r>
      <w:r w:rsidRPr="00E83476">
        <w:rPr>
          <w:rFonts w:ascii="Times New Roman" w:hAnsi="Times New Roman" w:cs="Times New Roman"/>
          <w:sz w:val="28"/>
          <w:szCs w:val="28"/>
        </w:rPr>
        <w:t xml:space="preserve"> осуществляется таким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образом, чтобы исключить условия возникновения факторов, обуславливающих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возникновение конфликта интересов.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5.2. </w:t>
      </w:r>
      <w:r w:rsidRPr="00E83476">
        <w:rPr>
          <w:rFonts w:ascii="Times New Roman" w:hAnsi="Times New Roman" w:cs="Times New Roman"/>
          <w:sz w:val="28"/>
          <w:szCs w:val="28"/>
        </w:rPr>
        <w:t>В целях предотвращения возникновения конфликта интересов работники</w:t>
      </w:r>
    </w:p>
    <w:p w:rsidR="00E83476" w:rsidRPr="00E83476" w:rsidRDefault="007B4A2D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E83476" w:rsidRPr="00E83476">
        <w:rPr>
          <w:rFonts w:ascii="Times New Roman" w:hAnsi="Times New Roman" w:cs="Times New Roman"/>
          <w:sz w:val="28"/>
          <w:szCs w:val="28"/>
        </w:rPr>
        <w:t xml:space="preserve"> обязаны: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>соблюдать требования законодательства РФ, нормативных правовых актов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8"/>
          <w:szCs w:val="28"/>
        </w:rPr>
        <w:t>органов исполнительной власти РФ, учредительных и локальных актов организации;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>четко исполнять свои должностные обязанности;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>соблюдать нормы деловой и профессиональной этики,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>обеспечить сохранность служебной тайны, а также сохранность персональных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данных.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5.2. </w:t>
      </w:r>
      <w:r w:rsidRPr="00E83476">
        <w:rPr>
          <w:rFonts w:ascii="Times New Roman" w:hAnsi="Times New Roman" w:cs="Times New Roman"/>
          <w:sz w:val="28"/>
          <w:szCs w:val="28"/>
        </w:rPr>
        <w:t>Указанный перечень мер не является исчерпывающим. В каждой конкретной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ситуации могут быть применены и иные меры, направленные на предупреждение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возникновения конфликта интересов.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6. </w:t>
      </w:r>
      <w:r w:rsidRPr="00E83476">
        <w:rPr>
          <w:rFonts w:ascii="Times New Roman" w:hAnsi="Times New Roman" w:cs="Times New Roman"/>
          <w:sz w:val="28"/>
          <w:szCs w:val="28"/>
        </w:rPr>
        <w:t>Основные типы конфликта интересов</w:t>
      </w:r>
      <w:r w:rsidR="007B4A2D">
        <w:rPr>
          <w:rFonts w:ascii="Times New Roman" w:hAnsi="Times New Roman" w:cs="Times New Roman"/>
          <w:sz w:val="28"/>
          <w:szCs w:val="28"/>
        </w:rPr>
        <w:t>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8"/>
          <w:szCs w:val="28"/>
        </w:rPr>
        <w:t>В деятельности организации потенциально возможно возникновение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следующих основных типов конфликта интересов: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>конфликт интересов между работниками;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>конфликт интересов между руководством и работниками;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>конфликт интересов между работниками и пациентами и их законными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представителями;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 xml:space="preserve">конфликт интересов между работниками и сторонними </w:t>
      </w:r>
      <w:r w:rsidR="007B4A2D">
        <w:rPr>
          <w:rFonts w:ascii="Times New Roman" w:hAnsi="Times New Roman" w:cs="Times New Roman"/>
          <w:sz w:val="28"/>
          <w:szCs w:val="28"/>
        </w:rPr>
        <w:t>учреждениями</w:t>
      </w:r>
      <w:r w:rsidRPr="00E83476">
        <w:rPr>
          <w:rFonts w:ascii="Times New Roman" w:hAnsi="Times New Roman" w:cs="Times New Roman"/>
          <w:sz w:val="28"/>
          <w:szCs w:val="28"/>
        </w:rPr>
        <w:t>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7. </w:t>
      </w:r>
      <w:r w:rsidRPr="00E83476">
        <w:rPr>
          <w:rFonts w:ascii="Times New Roman" w:hAnsi="Times New Roman" w:cs="Times New Roman"/>
          <w:sz w:val="28"/>
          <w:szCs w:val="28"/>
        </w:rPr>
        <w:t>Выявление конфликта интересов</w:t>
      </w:r>
      <w:r w:rsidR="007B4A2D">
        <w:rPr>
          <w:rFonts w:ascii="Times New Roman" w:hAnsi="Times New Roman" w:cs="Times New Roman"/>
          <w:sz w:val="28"/>
          <w:szCs w:val="28"/>
        </w:rPr>
        <w:t>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7.1. </w:t>
      </w:r>
      <w:r w:rsidRPr="00E83476">
        <w:rPr>
          <w:rFonts w:ascii="Times New Roman" w:hAnsi="Times New Roman" w:cs="Times New Roman"/>
          <w:sz w:val="28"/>
          <w:szCs w:val="28"/>
        </w:rPr>
        <w:t>Выявление конфликта интересов осуществляется всеми работниками</w:t>
      </w:r>
      <w:r w:rsidR="007B4A2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E83476">
        <w:rPr>
          <w:rFonts w:ascii="Times New Roman" w:hAnsi="Times New Roman" w:cs="Times New Roman"/>
          <w:sz w:val="28"/>
          <w:szCs w:val="28"/>
        </w:rPr>
        <w:t xml:space="preserve"> в ходе своей текущей деятельности.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7.2. </w:t>
      </w:r>
      <w:r w:rsidRPr="00E83476">
        <w:rPr>
          <w:rFonts w:ascii="Times New Roman" w:hAnsi="Times New Roman" w:cs="Times New Roman"/>
          <w:sz w:val="28"/>
          <w:szCs w:val="28"/>
        </w:rPr>
        <w:t xml:space="preserve">В целях выявления конфликта интересов </w:t>
      </w:r>
      <w:r w:rsidR="007B4A2D">
        <w:rPr>
          <w:rFonts w:ascii="Times New Roman" w:hAnsi="Times New Roman" w:cs="Times New Roman"/>
          <w:sz w:val="28"/>
          <w:szCs w:val="28"/>
        </w:rPr>
        <w:t>учреждения</w:t>
      </w:r>
      <w:r w:rsidRPr="00E83476">
        <w:rPr>
          <w:rFonts w:ascii="Times New Roman" w:hAnsi="Times New Roman" w:cs="Times New Roman"/>
          <w:sz w:val="28"/>
          <w:szCs w:val="28"/>
        </w:rPr>
        <w:t xml:space="preserve"> обеспечивает уч</w:t>
      </w:r>
      <w:r w:rsidR="007B4A2D">
        <w:rPr>
          <w:rFonts w:ascii="Times New Roman" w:hAnsi="Times New Roman" w:cs="Times New Roman"/>
          <w:sz w:val="28"/>
          <w:szCs w:val="28"/>
        </w:rPr>
        <w:t>ё</w:t>
      </w:r>
      <w:r w:rsidRPr="00E83476">
        <w:rPr>
          <w:rFonts w:ascii="Times New Roman" w:hAnsi="Times New Roman" w:cs="Times New Roman"/>
          <w:sz w:val="28"/>
          <w:szCs w:val="28"/>
        </w:rPr>
        <w:t>т всей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входящей корреспонденции.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8"/>
          <w:szCs w:val="28"/>
        </w:rPr>
        <w:t>В случае если во входящей корреспонденции содержится информация о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наличии конфликта интересов, то такая корреспонденция доводится до сведения: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- </w:t>
      </w:r>
      <w:r w:rsidRPr="00E83476">
        <w:rPr>
          <w:rFonts w:ascii="Times New Roman" w:hAnsi="Times New Roman" w:cs="Times New Roman"/>
          <w:sz w:val="28"/>
          <w:szCs w:val="28"/>
        </w:rPr>
        <w:t>главного врача,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lastRenderedPageBreak/>
        <w:t xml:space="preserve">- </w:t>
      </w:r>
      <w:r w:rsidRPr="00E83476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7B4A2D">
        <w:rPr>
          <w:rFonts w:ascii="Times New Roman" w:hAnsi="Times New Roman" w:cs="Times New Roman"/>
          <w:sz w:val="28"/>
          <w:szCs w:val="28"/>
        </w:rPr>
        <w:t>учреждения</w:t>
      </w:r>
      <w:r w:rsidRPr="00E83476">
        <w:rPr>
          <w:rFonts w:ascii="Times New Roman" w:hAnsi="Times New Roman" w:cs="Times New Roman"/>
          <w:sz w:val="28"/>
          <w:szCs w:val="28"/>
        </w:rPr>
        <w:t>, в котором работает сотрудник, в отношении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4A2D">
        <w:rPr>
          <w:rFonts w:ascii="Times New Roman" w:hAnsi="Times New Roman" w:cs="Times New Roman"/>
          <w:sz w:val="28"/>
          <w:szCs w:val="28"/>
        </w:rPr>
        <w:t>ь</w:t>
      </w:r>
      <w:r w:rsidRPr="00E83476">
        <w:rPr>
          <w:rFonts w:ascii="Times New Roman" w:hAnsi="Times New Roman" w:cs="Times New Roman"/>
          <w:sz w:val="28"/>
          <w:szCs w:val="28"/>
        </w:rPr>
        <w:t>которого</w:t>
      </w:r>
      <w:proofErr w:type="spellEnd"/>
      <w:r w:rsidRPr="00E83476">
        <w:rPr>
          <w:rFonts w:ascii="Times New Roman" w:hAnsi="Times New Roman" w:cs="Times New Roman"/>
          <w:sz w:val="28"/>
          <w:szCs w:val="28"/>
        </w:rPr>
        <w:t xml:space="preserve"> получена негативная информация.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7.3. </w:t>
      </w:r>
      <w:r w:rsidRPr="00E83476">
        <w:rPr>
          <w:rFonts w:ascii="Times New Roman" w:hAnsi="Times New Roman" w:cs="Times New Roman"/>
          <w:sz w:val="28"/>
          <w:szCs w:val="28"/>
        </w:rPr>
        <w:t>В случае выявления конфликта интересов в ходе проверок такая информация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доводится до сведения главного врача и директора организации.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8. </w:t>
      </w:r>
      <w:r w:rsidRPr="00E83476">
        <w:rPr>
          <w:rFonts w:ascii="Times New Roman" w:hAnsi="Times New Roman" w:cs="Times New Roman"/>
          <w:sz w:val="28"/>
          <w:szCs w:val="28"/>
        </w:rPr>
        <w:t>Урегулирование конфликта интересов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8.1. </w:t>
      </w:r>
      <w:r w:rsidRPr="00E83476">
        <w:rPr>
          <w:rFonts w:ascii="Times New Roman" w:hAnsi="Times New Roman" w:cs="Times New Roman"/>
          <w:sz w:val="28"/>
          <w:szCs w:val="28"/>
        </w:rPr>
        <w:t>Главный врач организации, директор и работники учреждения используют все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доступные законные способы урегулирования возникшего конфликта интересов в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досудебном порядке с соблюдением законных интересов учреждения, работников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учреждения, пациентов и их законных представителей.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8.2. </w:t>
      </w:r>
      <w:r w:rsidRPr="00E83476">
        <w:rPr>
          <w:rFonts w:ascii="Times New Roman" w:hAnsi="Times New Roman" w:cs="Times New Roman"/>
          <w:sz w:val="28"/>
          <w:szCs w:val="28"/>
        </w:rPr>
        <w:t>Лица, чьи интересы затрагивает или может затронуть конфликт интересов, не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могут участвовать в его урегулировании.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8.3. </w:t>
      </w:r>
      <w:r w:rsidRPr="00E83476">
        <w:rPr>
          <w:rFonts w:ascii="Times New Roman" w:hAnsi="Times New Roman" w:cs="Times New Roman"/>
          <w:sz w:val="28"/>
          <w:szCs w:val="28"/>
        </w:rPr>
        <w:t>В случае получения информации о наличии конфликта интересов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7B4A2D">
        <w:rPr>
          <w:rFonts w:ascii="Times New Roman" w:hAnsi="Times New Roman" w:cs="Times New Roman"/>
          <w:sz w:val="28"/>
          <w:szCs w:val="28"/>
        </w:rPr>
        <w:t>учреждения</w:t>
      </w:r>
      <w:r w:rsidRPr="00E83476">
        <w:rPr>
          <w:rFonts w:ascii="Times New Roman" w:hAnsi="Times New Roman" w:cs="Times New Roman"/>
          <w:sz w:val="28"/>
          <w:szCs w:val="28"/>
        </w:rPr>
        <w:t xml:space="preserve"> обязан удостовериться в наличии конфликта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интересов, выяснить причины и урегулировать конфликт интересов.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8.4. </w:t>
      </w:r>
      <w:r w:rsidRPr="00E83476">
        <w:rPr>
          <w:rFonts w:ascii="Times New Roman" w:hAnsi="Times New Roman" w:cs="Times New Roman"/>
          <w:sz w:val="28"/>
          <w:szCs w:val="28"/>
        </w:rPr>
        <w:t>В случае получения информации о наличии конфликта интересов директор</w:t>
      </w:r>
      <w:r w:rsidR="007B4A2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E83476">
        <w:rPr>
          <w:rFonts w:ascii="Times New Roman" w:hAnsi="Times New Roman" w:cs="Times New Roman"/>
          <w:sz w:val="28"/>
          <w:szCs w:val="28"/>
        </w:rPr>
        <w:t xml:space="preserve"> обязан удостовериться в наличии конфликта интересов и назначить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лицо (группу лиц), ответственное за выяснение причин и урегулирование конфликта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интересов.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8.5. </w:t>
      </w:r>
      <w:r w:rsidRPr="00E83476">
        <w:rPr>
          <w:rFonts w:ascii="Times New Roman" w:hAnsi="Times New Roman" w:cs="Times New Roman"/>
          <w:sz w:val="28"/>
          <w:szCs w:val="28"/>
        </w:rPr>
        <w:t>Лицо (группа лиц), ответственное за выяснение причин и урегулирование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8"/>
          <w:szCs w:val="28"/>
        </w:rPr>
        <w:t>конфликта интересов, во взаимодействии с Юрисконсультом подготавливает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8"/>
          <w:szCs w:val="28"/>
        </w:rPr>
        <w:t>предложения по его урегулированию.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8"/>
          <w:szCs w:val="28"/>
        </w:rPr>
        <w:t>Возможные способы урегулирования конфликта интересов: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>ограничение доступа работника к конкретной информации, которая может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8"/>
          <w:szCs w:val="28"/>
        </w:rPr>
        <w:t>затрагивать личные интересы работника;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 xml:space="preserve">добровольный отказ работника </w:t>
      </w:r>
      <w:r w:rsidR="007B4A2D">
        <w:rPr>
          <w:rFonts w:ascii="Times New Roman" w:hAnsi="Times New Roman" w:cs="Times New Roman"/>
          <w:sz w:val="28"/>
          <w:szCs w:val="28"/>
        </w:rPr>
        <w:t>учреждения</w:t>
      </w:r>
      <w:r w:rsidRPr="00E83476">
        <w:rPr>
          <w:rFonts w:ascii="Times New Roman" w:hAnsi="Times New Roman" w:cs="Times New Roman"/>
          <w:sz w:val="28"/>
          <w:szCs w:val="28"/>
        </w:rPr>
        <w:t xml:space="preserve"> или его отстранение (постоянное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или временное) от участия в обсуждении и процессе принятия решений по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вопросам, которые находятся или могут оказаться под влиянием конфликта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интересов;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>пересмотр и изменение функциональных обязанностей работника;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>временное отстранение работника от должности, если его личные интересы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8"/>
          <w:szCs w:val="28"/>
        </w:rPr>
        <w:t>входят в противоречие с функциональными обязанностями;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>перевод работника на должность, предусматривающую выполнение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функциональных обязанностей, не связанных с конфликтом интересов;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>передача работником принадлежащего ему имущества, являющегося основой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возникновения конфликта интересов, в доверительное управление;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>отказ работника от своего личного интереса, порождающего конфликт с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интересами организации;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>увольнение работника из организации по инициативе работника;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>увольнение работника по инициативе работодателя за совершение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дисциплинарного проступка, то есть за неисполнение или ненадлежащее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исполнение работником по его вине возложенных на него трудовых обязанностей.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8.6. </w:t>
      </w:r>
      <w:r w:rsidRPr="00E83476">
        <w:rPr>
          <w:rFonts w:ascii="Times New Roman" w:hAnsi="Times New Roman" w:cs="Times New Roman"/>
          <w:sz w:val="28"/>
          <w:szCs w:val="28"/>
        </w:rPr>
        <w:t>В случае невозможности урегулирования возникшего конфликта интересов в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досудебном порядке стороны конфликта обращаются в суд.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lastRenderedPageBreak/>
        <w:t xml:space="preserve">8.7. </w:t>
      </w:r>
      <w:r w:rsidRPr="00E83476">
        <w:rPr>
          <w:rFonts w:ascii="Times New Roman" w:hAnsi="Times New Roman" w:cs="Times New Roman"/>
          <w:sz w:val="28"/>
          <w:szCs w:val="28"/>
        </w:rPr>
        <w:t>Указанный в настоящем разделе перечень мер не является исчерпывающим. В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каждой конкретной ситуации могут быть применены и иные меры, направленные на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урегулирование конфликта интересов.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9. </w:t>
      </w:r>
      <w:r w:rsidRPr="00E83476">
        <w:rPr>
          <w:rFonts w:ascii="Times New Roman" w:hAnsi="Times New Roman" w:cs="Times New Roman"/>
          <w:sz w:val="28"/>
          <w:szCs w:val="28"/>
        </w:rPr>
        <w:t>Лица, ответственные за прием сведений о возникшем конфликте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интересов и рассмотрение этих сведений</w:t>
      </w:r>
      <w:r w:rsidR="004A4B9C">
        <w:rPr>
          <w:rFonts w:ascii="Times New Roman" w:hAnsi="Times New Roman" w:cs="Times New Roman"/>
          <w:sz w:val="28"/>
          <w:szCs w:val="28"/>
        </w:rPr>
        <w:t xml:space="preserve">. </w:t>
      </w:r>
      <w:r w:rsidRPr="00E83476">
        <w:rPr>
          <w:rFonts w:ascii="Times New Roman" w:hAnsi="Times New Roman" w:cs="Times New Roman"/>
          <w:sz w:val="28"/>
          <w:szCs w:val="28"/>
        </w:rPr>
        <w:t>Лицом, ответственным за при</w:t>
      </w:r>
      <w:r w:rsidR="004A4B9C">
        <w:rPr>
          <w:rFonts w:ascii="Times New Roman" w:hAnsi="Times New Roman" w:cs="Times New Roman"/>
          <w:sz w:val="28"/>
          <w:szCs w:val="28"/>
        </w:rPr>
        <w:t>ё</w:t>
      </w:r>
      <w:r w:rsidRPr="00E83476">
        <w:rPr>
          <w:rFonts w:ascii="Times New Roman" w:hAnsi="Times New Roman" w:cs="Times New Roman"/>
          <w:sz w:val="28"/>
          <w:szCs w:val="28"/>
        </w:rPr>
        <w:t>м сведений о возникшем конфликте интересов</w:t>
      </w:r>
      <w:r w:rsidR="004A4B9C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и рассмотрением этих сведения является директор.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10. </w:t>
      </w:r>
      <w:r w:rsidRPr="00E83476">
        <w:rPr>
          <w:rFonts w:ascii="Times New Roman" w:hAnsi="Times New Roman" w:cs="Times New Roman"/>
          <w:sz w:val="28"/>
          <w:szCs w:val="28"/>
        </w:rPr>
        <w:t>Ответственность за неисполнение (ненадлежащее исполнение)</w:t>
      </w:r>
      <w:r w:rsidR="004A4B9C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="004A4B9C">
        <w:rPr>
          <w:rFonts w:ascii="Times New Roman" w:hAnsi="Times New Roman" w:cs="Times New Roman"/>
          <w:sz w:val="28"/>
          <w:szCs w:val="28"/>
        </w:rPr>
        <w:t>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10.1. </w:t>
      </w:r>
      <w:r w:rsidRPr="00E83476">
        <w:rPr>
          <w:rFonts w:ascii="Times New Roman" w:hAnsi="Times New Roman" w:cs="Times New Roman"/>
          <w:sz w:val="28"/>
          <w:szCs w:val="28"/>
        </w:rPr>
        <w:t xml:space="preserve">Директор, главный врач и работники </w:t>
      </w:r>
      <w:r w:rsidR="004A4B9C">
        <w:rPr>
          <w:rFonts w:ascii="Times New Roman" w:hAnsi="Times New Roman" w:cs="Times New Roman"/>
          <w:sz w:val="28"/>
          <w:szCs w:val="28"/>
        </w:rPr>
        <w:t>Школы №3</w:t>
      </w:r>
      <w:r w:rsidRPr="00E83476">
        <w:rPr>
          <w:rFonts w:ascii="Times New Roman" w:hAnsi="Times New Roman" w:cs="Times New Roman"/>
          <w:sz w:val="28"/>
          <w:szCs w:val="28"/>
        </w:rPr>
        <w:t>, независимо от</w:t>
      </w:r>
      <w:r w:rsidR="004A4B9C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занимаемой должности, несут ответственность, предусмотренную действующим</w:t>
      </w:r>
      <w:r w:rsidR="004A4B9C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Федерации, за соблюдение принципов и требований</w:t>
      </w:r>
      <w:r w:rsidR="004A4B9C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настояще</w:t>
      </w:r>
      <w:r w:rsidR="004A4B9C">
        <w:rPr>
          <w:rFonts w:ascii="Times New Roman" w:hAnsi="Times New Roman" w:cs="Times New Roman"/>
          <w:sz w:val="28"/>
          <w:szCs w:val="28"/>
        </w:rPr>
        <w:t>го</w:t>
      </w:r>
      <w:r w:rsidRPr="00E83476">
        <w:rPr>
          <w:rFonts w:ascii="Times New Roman" w:hAnsi="Times New Roman" w:cs="Times New Roman"/>
          <w:sz w:val="28"/>
          <w:szCs w:val="28"/>
        </w:rPr>
        <w:t xml:space="preserve"> Положения.</w:t>
      </w:r>
    </w:p>
    <w:p w:rsidR="009D761F" w:rsidRPr="004A4B9C" w:rsidRDefault="00E83476" w:rsidP="004A4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8"/>
          <w:szCs w:val="28"/>
        </w:rPr>
        <w:t>Лица, виновные в нарушении требований настоящего Положения, могут быть</w:t>
      </w:r>
      <w:r w:rsidR="004A4B9C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 xml:space="preserve">привлечены к дисциплинарной, административной, </w:t>
      </w:r>
      <w:proofErr w:type="spellStart"/>
      <w:r w:rsidRPr="00E83476">
        <w:rPr>
          <w:rFonts w:ascii="Times New Roman" w:hAnsi="Times New Roman" w:cs="Times New Roman"/>
          <w:sz w:val="28"/>
          <w:szCs w:val="28"/>
        </w:rPr>
        <w:t>гражданск</w:t>
      </w:r>
      <w:proofErr w:type="gramStart"/>
      <w:r w:rsidRPr="00E83476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E8347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83476">
        <w:rPr>
          <w:rFonts w:ascii="Times New Roman" w:hAnsi="Times New Roman" w:cs="Times New Roman"/>
          <w:sz w:val="28"/>
          <w:szCs w:val="28"/>
        </w:rPr>
        <w:t xml:space="preserve"> правовой или</w:t>
      </w:r>
      <w:r w:rsidR="004A4B9C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уголовной ответственности в порядке и по основаниям, предусмотренным</w:t>
      </w:r>
      <w:r w:rsidR="004A4B9C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</w:t>
      </w:r>
      <w:r w:rsidR="004A4B9C">
        <w:rPr>
          <w:rFonts w:ascii="Times New Roman" w:hAnsi="Times New Roman" w:cs="Times New Roman"/>
          <w:sz w:val="28"/>
          <w:szCs w:val="28"/>
        </w:rPr>
        <w:t>.</w:t>
      </w:r>
    </w:p>
    <w:sectPr w:rsidR="009D761F" w:rsidRPr="004A4B9C" w:rsidSect="007C48C6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3F70EB"/>
    <w:multiLevelType w:val="hybridMultilevel"/>
    <w:tmpl w:val="8AEC2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E83476"/>
    <w:rsid w:val="00073926"/>
    <w:rsid w:val="00125706"/>
    <w:rsid w:val="001470C8"/>
    <w:rsid w:val="00346A81"/>
    <w:rsid w:val="004A4B9C"/>
    <w:rsid w:val="005C4F57"/>
    <w:rsid w:val="00620840"/>
    <w:rsid w:val="0074563E"/>
    <w:rsid w:val="007B4A2D"/>
    <w:rsid w:val="007C48C6"/>
    <w:rsid w:val="00885BB3"/>
    <w:rsid w:val="009D761F"/>
    <w:rsid w:val="00B3237E"/>
    <w:rsid w:val="00C96F56"/>
    <w:rsid w:val="00CD21F4"/>
    <w:rsid w:val="00D57E43"/>
    <w:rsid w:val="00E83476"/>
    <w:rsid w:val="00F44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A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5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B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FFFF</dc:creator>
  <cp:lastModifiedBy>FFF9219</cp:lastModifiedBy>
  <cp:revision>4</cp:revision>
  <cp:lastPrinted>2018-04-28T08:11:00Z</cp:lastPrinted>
  <dcterms:created xsi:type="dcterms:W3CDTF">2018-04-28T07:49:00Z</dcterms:created>
  <dcterms:modified xsi:type="dcterms:W3CDTF">2020-03-16T09:22:00Z</dcterms:modified>
</cp:coreProperties>
</file>